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335D992C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0C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F1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E5D967B" w:rsidR="0043107E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рассмотрим</w:t>
      </w: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67E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и циклы в алгоритмических конструкциях</w:t>
      </w:r>
    </w:p>
    <w:p w14:paraId="5DAB6C7B" w14:textId="047D4865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6365E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6365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Default="00A076EF" w:rsidP="000E304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A076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78EC8075" w14:textId="77777777" w:rsidR="000067EB" w:rsidRPr="000067EB" w:rsidRDefault="000067EB" w:rsidP="0000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8F740" w14:textId="77777777" w:rsidR="000067EB" w:rsidRDefault="000067EB" w:rsidP="0000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97CA7" w14:textId="77777777" w:rsidR="000C26CA" w:rsidRDefault="000C26CA" w:rsidP="000C26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D1FF367" w14:textId="1A3DED86" w:rsidR="000C26CA" w:rsidRDefault="000067EB" w:rsidP="000C26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алгоритма</w:t>
      </w:r>
      <w:r w:rsidR="000C26CA"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0C26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26CA"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1092AA0D" w14:textId="7EBEBCEB" w:rsidR="00485677" w:rsidRP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C943EA">
        <w:rPr>
          <w:rFonts w:ascii="Times New Roman" w:hAnsi="Times New Roman" w:cs="Times New Roman"/>
          <w:b/>
          <w:sz w:val="28"/>
          <w:szCs w:val="28"/>
        </w:rPr>
        <w:t>6</w:t>
      </w:r>
      <w:r w:rsidRPr="00485677">
        <w:rPr>
          <w:rFonts w:ascii="Times New Roman" w:hAnsi="Times New Roman" w:cs="Times New Roman"/>
          <w:b/>
          <w:sz w:val="28"/>
          <w:szCs w:val="28"/>
        </w:rPr>
        <w:t>.</w:t>
      </w:r>
    </w:p>
    <w:p w14:paraId="11D1A96B" w14:textId="77777777" w:rsidR="00C943EA" w:rsidRPr="00C943EA" w:rsidRDefault="00485677" w:rsidP="00C943EA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ab/>
      </w:r>
      <w:r w:rsidR="00C943EA" w:rsidRPr="00C943EA">
        <w:rPr>
          <w:rFonts w:ascii="Times New Roman" w:hAnsi="Times New Roman" w:cs="Times New Roman"/>
          <w:color w:val="333333"/>
          <w:sz w:val="28"/>
          <w:szCs w:val="28"/>
        </w:rPr>
        <w:t>«Чтение» алгоритмов</w:t>
      </w:r>
    </w:p>
    <w:p w14:paraId="335D1D14" w14:textId="76627256" w:rsidR="00C943EA" w:rsidRPr="00C943EA" w:rsidRDefault="00C943EA" w:rsidP="00C943EA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C943EA">
        <w:rPr>
          <w:color w:val="333333"/>
          <w:sz w:val="28"/>
          <w:szCs w:val="28"/>
        </w:rPr>
        <w:t>По заданной блок-схеме выполнить действия алгоритма для числа 23.</w:t>
      </w:r>
    </w:p>
    <w:p w14:paraId="16314C61" w14:textId="1F0B09A7" w:rsidR="00C943EA" w:rsidRPr="00C943EA" w:rsidRDefault="00C943EA" w:rsidP="00C943EA">
      <w:pPr>
        <w:pStyle w:val="a6"/>
        <w:shd w:val="clear" w:color="auto" w:fill="FFFFFF"/>
        <w:spacing w:before="300" w:beforeAutospacing="0" w:after="0" w:afterAutospacing="0"/>
        <w:jc w:val="center"/>
        <w:rPr>
          <w:color w:val="333333"/>
          <w:sz w:val="28"/>
          <w:szCs w:val="28"/>
        </w:rPr>
      </w:pPr>
      <w:r w:rsidRPr="00C943EA">
        <w:rPr>
          <w:noProof/>
          <w:color w:val="333333"/>
          <w:sz w:val="28"/>
          <w:szCs w:val="28"/>
        </w:rPr>
        <w:drawing>
          <wp:inline distT="0" distB="0" distL="0" distR="0" wp14:anchorId="3311DC7D" wp14:editId="78D62161">
            <wp:extent cx="4098679" cy="4610100"/>
            <wp:effectExtent l="0" t="0" r="0" b="0"/>
            <wp:docPr id="2" name="Рисунок 2" descr="https://static-interneturok.cdnvideo.ru/content/konspekt_image/127330/740b19e0_b0fc_0131_6dd8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27330/740b19e0_b0fc_0131_6dd8_12313c0dad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983" cy="46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98EC9" w14:textId="77777777" w:rsidR="00C943EA" w:rsidRPr="00C943EA" w:rsidRDefault="00C943EA" w:rsidP="00C943EA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C943EA">
        <w:rPr>
          <w:color w:val="333333"/>
          <w:sz w:val="28"/>
          <w:szCs w:val="28"/>
        </w:rPr>
        <w:lastRenderedPageBreak/>
        <w:t>Решение:</w:t>
      </w:r>
    </w:p>
    <w:p w14:paraId="3D976367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a=23</w:t>
      </w:r>
    </w:p>
    <w:p w14:paraId="73CD2A9A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23+5=28</w:t>
      </w:r>
    </w:p>
    <w:p w14:paraId="20E83B07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28&lt;35</w:t>
      </w:r>
    </w:p>
    <w:p w14:paraId="082D305F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28+5=33</w:t>
      </w:r>
    </w:p>
    <w:p w14:paraId="48A56229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33&lt;35</w:t>
      </w:r>
    </w:p>
    <w:p w14:paraId="0BB39AD6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33+5=38</w:t>
      </w:r>
    </w:p>
    <w:p w14:paraId="0447B25A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38&gt;35</w:t>
      </w:r>
    </w:p>
    <w:p w14:paraId="4D91D96C" w14:textId="60C17D7C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F447F3A" wp14:editId="0942BFB7">
            <wp:extent cx="723900" cy="209550"/>
            <wp:effectExtent l="0" t="0" r="0" b="0"/>
            <wp:docPr id="1" name="Рисунок 1" descr="https://static-interneturok.cdnvideo.ru/content/konspekt_image/127331/7549cfe0_b0fc_0131_6dd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27331/7549cfe0_b0fc_0131_6dd9_12313c0dad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EDCF2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76 – двузначное число</w:t>
      </w:r>
    </w:p>
    <w:p w14:paraId="3F7F3284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76-50=26.</w:t>
      </w:r>
    </w:p>
    <w:p w14:paraId="5C6996CD" w14:textId="489AA3EB" w:rsidR="00C943EA" w:rsidRPr="00C943EA" w:rsidRDefault="00C943EA" w:rsidP="00C943EA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C943EA">
        <w:rPr>
          <w:color w:val="333333"/>
          <w:sz w:val="28"/>
          <w:szCs w:val="28"/>
        </w:rPr>
        <w:t>Ответ: 26.</w:t>
      </w:r>
    </w:p>
    <w:p w14:paraId="6B4FD01C" w14:textId="77777777" w:rsidR="00EF3E49" w:rsidRDefault="00EF3E49" w:rsidP="00EF3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FC55E" w14:textId="43C0B8C2" w:rsidR="00EF3E49" w:rsidRDefault="00EF3E49" w:rsidP="00EF3E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C73A973" w14:textId="77C460C1" w:rsidR="00EF3E49" w:rsidRDefault="00EF3E49" w:rsidP="00EF3E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E49">
        <w:rPr>
          <w:rFonts w:ascii="Times New Roman" w:eastAsia="Times New Roman" w:hAnsi="Times New Roman" w:cs="Times New Roman"/>
          <w:sz w:val="28"/>
          <w:szCs w:val="28"/>
        </w:rPr>
        <w:t>Исполнение команд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41C952D2" w14:textId="247231DC" w:rsidR="004D4C7A" w:rsidRDefault="004D4C7A" w:rsidP="00EF3E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AC0">
        <w:rPr>
          <w:noProof/>
          <w:sz w:val="28"/>
          <w:szCs w:val="28"/>
        </w:rPr>
        <w:drawing>
          <wp:inline distT="0" distB="0" distL="0" distR="0" wp14:anchorId="4BEF8271" wp14:editId="3E6BF866">
            <wp:extent cx="6734175" cy="3524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72BD9" w14:textId="0A3320CF" w:rsidR="00D7661F" w:rsidRDefault="00EF3E49" w:rsidP="00C943E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70FCF86" wp14:editId="25500741">
            <wp:extent cx="6619875" cy="3686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F853" w14:textId="4F25489B" w:rsidR="001F3AC0" w:rsidRDefault="0018447D" w:rsidP="004D4C7A">
      <w:pPr>
        <w:jc w:val="center"/>
        <w:rPr>
          <w:sz w:val="28"/>
          <w:szCs w:val="28"/>
        </w:rPr>
      </w:pPr>
      <w:r w:rsidRPr="0018447D">
        <w:rPr>
          <w:noProof/>
          <w:sz w:val="28"/>
          <w:szCs w:val="28"/>
        </w:rPr>
        <w:drawing>
          <wp:inline distT="0" distB="0" distL="0" distR="0" wp14:anchorId="09F90C10" wp14:editId="32506AE0">
            <wp:extent cx="5524500" cy="5105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2E326" w14:textId="6D5377CD" w:rsidR="001F3AC0" w:rsidRPr="001F3AC0" w:rsidRDefault="001F3AC0" w:rsidP="001F3AC0">
      <w:pPr>
        <w:rPr>
          <w:rFonts w:ascii="Times New Roman" w:hAnsi="Times New Roman" w:cs="Times New Roman"/>
          <w:b/>
          <w:sz w:val="28"/>
          <w:szCs w:val="28"/>
        </w:rPr>
      </w:pPr>
      <w:r w:rsidRPr="001F3AC0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4D4C7A">
        <w:rPr>
          <w:rFonts w:ascii="Times New Roman" w:hAnsi="Times New Roman" w:cs="Times New Roman"/>
          <w:b/>
          <w:sz w:val="28"/>
          <w:szCs w:val="28"/>
        </w:rPr>
        <w:t>айте письменно ответы на вопрос</w:t>
      </w:r>
    </w:p>
    <w:p w14:paraId="1F348788" w14:textId="53623FF9" w:rsidR="001F3AC0" w:rsidRDefault="001F3AC0" w:rsidP="004D4C7A">
      <w:pPr>
        <w:rPr>
          <w:rFonts w:ascii="Times New Roman" w:hAnsi="Times New Roman" w:cs="Times New Roman"/>
          <w:sz w:val="28"/>
          <w:szCs w:val="28"/>
        </w:rPr>
      </w:pPr>
      <w:r w:rsidRPr="001F3AC0">
        <w:rPr>
          <w:rFonts w:ascii="Times New Roman" w:hAnsi="Times New Roman" w:cs="Times New Roman"/>
          <w:sz w:val="28"/>
          <w:szCs w:val="28"/>
        </w:rPr>
        <w:t>Как вы понимаете, что такое программный принцип управления?</w:t>
      </w:r>
    </w:p>
    <w:p w14:paraId="67CB3176" w14:textId="77777777" w:rsidR="00F16B7B" w:rsidRDefault="00F16B7B" w:rsidP="004D4C7A">
      <w:pPr>
        <w:rPr>
          <w:rFonts w:ascii="Times New Roman" w:hAnsi="Times New Roman" w:cs="Times New Roman"/>
          <w:sz w:val="28"/>
          <w:szCs w:val="28"/>
        </w:rPr>
      </w:pPr>
    </w:p>
    <w:p w14:paraId="228150AB" w14:textId="77777777" w:rsidR="00F16B7B" w:rsidRDefault="00F16B7B" w:rsidP="00F16B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60086F6" w14:textId="77777777" w:rsidR="00F16B7B" w:rsidRDefault="00F16B7B" w:rsidP="00F16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Среда программирования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6D467936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Турбо Паскаль</w:t>
      </w: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это система программирования, созданная для повышения качества и скорости разработки программ (80-е гг.). Слово Турбо в названии системы программирования - это отражение торговой марки фирмы-разработчика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Borland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International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(США).</w:t>
      </w:r>
    </w:p>
    <w:p w14:paraId="43A4F165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Систему программирования Турбо Паскаль называют интегрированной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integration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объединение отдельных элементов в единое целое) средой программирования, т.к. она включает в себя редактор, компилятор, отладчик, имеет сервисные возможности.</w:t>
      </w:r>
    </w:p>
    <w:p w14:paraId="29CD955F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Основные файлы Турбо Паскаля:</w:t>
      </w:r>
    </w:p>
    <w:p w14:paraId="4EE823A5" w14:textId="77777777" w:rsidR="00F16B7B" w:rsidRPr="00656609" w:rsidRDefault="00F16B7B" w:rsidP="00F16B7B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Turbo.exe - исполняемый файл интегрированной среды программирования;</w:t>
      </w:r>
    </w:p>
    <w:p w14:paraId="3AAC4B61" w14:textId="77777777" w:rsidR="00F16B7B" w:rsidRPr="00656609" w:rsidRDefault="00F16B7B" w:rsidP="00F16B7B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urbo.hlp - файл, содержащий данные для помощи;</w:t>
      </w:r>
    </w:p>
    <w:p w14:paraId="7ED4AB4A" w14:textId="77777777" w:rsidR="00F16B7B" w:rsidRPr="00656609" w:rsidRDefault="00F16B7B" w:rsidP="00F16B7B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Turbo.tp - файл конфигурации системы;</w:t>
      </w:r>
    </w:p>
    <w:p w14:paraId="3FBC3B08" w14:textId="77777777" w:rsidR="00F16B7B" w:rsidRPr="00656609" w:rsidRDefault="00F16B7B" w:rsidP="00F16B7B">
      <w:pPr>
        <w:numPr>
          <w:ilvl w:val="0"/>
          <w:numId w:val="24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Turbo.tpl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библиотека стандартных модулей, в которых содержатся встроенные процедуры и функции (SYSTEM, CRT, DOS, PRINTER, GRAPH, TURBO3, GRAPH3).</w:t>
      </w:r>
    </w:p>
    <w:p w14:paraId="33317334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Для запуска интегрированной среды программирования нужно установить текущим каталог с Турбо Паскалем (TP7\BIN) и ввести команду: turbo.exe.</w:t>
      </w:r>
    </w:p>
    <w:p w14:paraId="0B1D6ECE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Окно программы содержит полосу меню, область окна и строку статуса. </w:t>
      </w:r>
    </w:p>
    <w:p w14:paraId="0330914F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noProof/>
          <w:color w:val="333333"/>
          <w:sz w:val="28"/>
          <w:szCs w:val="28"/>
        </w:rPr>
        <w:drawing>
          <wp:inline distT="0" distB="0" distL="0" distR="0" wp14:anchorId="12839635" wp14:editId="5D26182A">
            <wp:extent cx="5334000" cy="2876550"/>
            <wp:effectExtent l="19050" t="0" r="0" b="0"/>
            <wp:docPr id="3" name="Рисунок 3" descr="http://ikt.rtk-ros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t.rtk-ros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32736" w14:textId="77777777" w:rsidR="00F16B7B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Для входа в меню можно воспользоваться одним </w:t>
      </w:r>
      <w:proofErr w:type="gram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из способ</w:t>
      </w:r>
      <w:proofErr w:type="gram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:</w:t>
      </w:r>
    </w:p>
    <w:p w14:paraId="36E0B585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bookmarkStart w:id="0" w:name="_GoBack"/>
      <w:bookmarkEnd w:id="0"/>
    </w:p>
    <w:p w14:paraId="20444692" w14:textId="77777777" w:rsidR="00F16B7B" w:rsidRPr="00656609" w:rsidRDefault="00F16B7B" w:rsidP="00F16B7B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с помощью "мышки";</w:t>
      </w:r>
    </w:p>
    <w:p w14:paraId="7654147F" w14:textId="77777777" w:rsidR="00F16B7B" w:rsidRPr="00656609" w:rsidRDefault="00F16B7B" w:rsidP="00F16B7B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с помощью клавиши F10; </w:t>
      </w:r>
    </w:p>
    <w:p w14:paraId="12A33497" w14:textId="77777777" w:rsidR="00F16B7B" w:rsidRPr="00656609" w:rsidRDefault="00F16B7B" w:rsidP="00F16B7B">
      <w:pPr>
        <w:numPr>
          <w:ilvl w:val="0"/>
          <w:numId w:val="25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с помощью комбинации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Alt</w:t>
      </w:r>
      <w:proofErr w:type="spellEnd"/>
      <w:proofErr w:type="gram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+&lt;</w:t>
      </w:r>
      <w:proofErr w:type="gram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выделенная буква&gt;. О том, что мы в меню </w:t>
      </w:r>
      <w:proofErr w:type="gram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свидетельствует</w:t>
      </w:r>
      <w:proofErr w:type="gram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курсор - прямоугольник зеленого цвета.</w:t>
      </w:r>
    </w:p>
    <w:p w14:paraId="1A25406D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14:paraId="22255896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Интегрированная среда программирования Турбо Паскаль позволяет иметь любое количество открытых окон, но в любой момент времени активным может быть только одно. </w:t>
      </w:r>
    </w:p>
    <w:p w14:paraId="0DC434CF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Активное окно</w:t>
      </w: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это окно с которым вы в настоящий момент работаете.</w:t>
      </w:r>
    </w:p>
    <w:p w14:paraId="3B2A9329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</w:rPr>
        <w:t>Общие горячие клавиши:</w:t>
      </w:r>
    </w:p>
    <w:p w14:paraId="6B5C5AF1" w14:textId="77777777" w:rsidR="00F16B7B" w:rsidRPr="00656609" w:rsidRDefault="00F16B7B" w:rsidP="00F16B7B">
      <w:pPr>
        <w:numPr>
          <w:ilvl w:val="0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F1 - выводит окно подсказки;</w:t>
      </w:r>
    </w:p>
    <w:p w14:paraId="5119C197" w14:textId="77777777" w:rsidR="00F16B7B" w:rsidRPr="00656609" w:rsidRDefault="00F16B7B" w:rsidP="00F16B7B">
      <w:pPr>
        <w:numPr>
          <w:ilvl w:val="0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F2 - сохраняет файл активного окна;</w:t>
      </w:r>
    </w:p>
    <w:p w14:paraId="6424A960" w14:textId="77777777" w:rsidR="00F16B7B" w:rsidRPr="00656609" w:rsidRDefault="00F16B7B" w:rsidP="00F16B7B">
      <w:pPr>
        <w:numPr>
          <w:ilvl w:val="0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F3 - появление диалогового окна и возможность открыть файл;</w:t>
      </w:r>
    </w:p>
    <w:p w14:paraId="6D82BAD0" w14:textId="77777777" w:rsidR="00F16B7B" w:rsidRPr="00656609" w:rsidRDefault="00F16B7B" w:rsidP="00F16B7B">
      <w:pPr>
        <w:numPr>
          <w:ilvl w:val="0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F4 - запускает программу до строки, на которой стоит курсор;</w:t>
      </w:r>
    </w:p>
    <w:p w14:paraId="4B45AFD4" w14:textId="77777777" w:rsidR="00F16B7B" w:rsidRPr="00656609" w:rsidRDefault="00F16B7B" w:rsidP="00F16B7B">
      <w:pPr>
        <w:numPr>
          <w:ilvl w:val="0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F5 - масштабирует диалоговое окно;</w:t>
      </w:r>
    </w:p>
    <w:p w14:paraId="4B773201" w14:textId="77777777" w:rsidR="00F16B7B" w:rsidRPr="00656609" w:rsidRDefault="00F16B7B" w:rsidP="00F16B7B">
      <w:pPr>
        <w:numPr>
          <w:ilvl w:val="0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F6 - переходит к следующему открытому окну;</w:t>
      </w:r>
    </w:p>
    <w:p w14:paraId="36C62FF9" w14:textId="77777777" w:rsidR="00F16B7B" w:rsidRPr="00656609" w:rsidRDefault="00F16B7B" w:rsidP="00F16B7B">
      <w:pPr>
        <w:numPr>
          <w:ilvl w:val="0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F7 - запускает программу в режиме отладки с заходом внутрь процедур; </w:t>
      </w:r>
    </w:p>
    <w:p w14:paraId="6C2B349A" w14:textId="77777777" w:rsidR="00F16B7B" w:rsidRPr="00656609" w:rsidRDefault="00F16B7B" w:rsidP="00F16B7B">
      <w:pPr>
        <w:numPr>
          <w:ilvl w:val="0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F8 - запускает программу в режиме отладки, минуя вызов процедур;</w:t>
      </w:r>
    </w:p>
    <w:p w14:paraId="508DED48" w14:textId="77777777" w:rsidR="00F16B7B" w:rsidRPr="00656609" w:rsidRDefault="00F16B7B" w:rsidP="00F16B7B">
      <w:pPr>
        <w:numPr>
          <w:ilvl w:val="0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F9 - компилирование программы в текущем окне;</w:t>
      </w:r>
    </w:p>
    <w:p w14:paraId="6FD4CE60" w14:textId="77777777" w:rsidR="00F16B7B" w:rsidRPr="00656609" w:rsidRDefault="00F16B7B" w:rsidP="00F16B7B">
      <w:pPr>
        <w:numPr>
          <w:ilvl w:val="0"/>
          <w:numId w:val="26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F10 - возвращение в меню.</w:t>
      </w:r>
    </w:p>
    <w:p w14:paraId="51FE364E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14:paraId="20762AE0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</w:rPr>
        <w:t xml:space="preserve">Команды меню </w:t>
      </w: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/>
        </w:rPr>
        <w:t>File:</w:t>
      </w:r>
    </w:p>
    <w:p w14:paraId="7057935C" w14:textId="77777777" w:rsidR="00F16B7B" w:rsidRPr="00656609" w:rsidRDefault="00F16B7B" w:rsidP="00F16B7B">
      <w:pPr>
        <w:numPr>
          <w:ilvl w:val="0"/>
          <w:numId w:val="27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Open-F3 - открыть существующий файл (при активизации этой опции появляется окно со списком файлов, где можно выбрать необходимый),</w:t>
      </w:r>
    </w:p>
    <w:p w14:paraId="6ABD3544" w14:textId="77777777" w:rsidR="00F16B7B" w:rsidRPr="00656609" w:rsidRDefault="00F16B7B" w:rsidP="00F16B7B">
      <w:pPr>
        <w:numPr>
          <w:ilvl w:val="0"/>
          <w:numId w:val="27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New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создать новый файл (очищает память редактора и переводит в режим создания нового файла, которому присваивается имя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Noname.pas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; имя можно изменить при записи файла на диск),</w:t>
      </w:r>
    </w:p>
    <w:p w14:paraId="77B173DA" w14:textId="77777777" w:rsidR="00F16B7B" w:rsidRPr="00656609" w:rsidRDefault="00F16B7B" w:rsidP="00F16B7B">
      <w:pPr>
        <w:numPr>
          <w:ilvl w:val="0"/>
          <w:numId w:val="27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Save-F2 - сохранить файл (переписывает файл из памяти редактора на диск),</w:t>
      </w:r>
    </w:p>
    <w:p w14:paraId="6DB65F97" w14:textId="77777777" w:rsidR="00F16B7B" w:rsidRPr="00656609" w:rsidRDefault="00F16B7B" w:rsidP="00F16B7B">
      <w:pPr>
        <w:numPr>
          <w:ilvl w:val="0"/>
          <w:numId w:val="27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Save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as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сохранить с новым именем,</w:t>
      </w:r>
    </w:p>
    <w:p w14:paraId="087E0531" w14:textId="77777777" w:rsidR="00F16B7B" w:rsidRPr="00656609" w:rsidRDefault="00F16B7B" w:rsidP="00F16B7B">
      <w:pPr>
        <w:numPr>
          <w:ilvl w:val="0"/>
          <w:numId w:val="27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Save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all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сохранить все в окнах (записывает содержимое всех окон редактора в соответствующие файлы),</w:t>
      </w:r>
    </w:p>
    <w:p w14:paraId="6599DA7A" w14:textId="77777777" w:rsidR="00F16B7B" w:rsidRPr="00656609" w:rsidRDefault="00F16B7B" w:rsidP="00F16B7B">
      <w:pPr>
        <w:numPr>
          <w:ilvl w:val="0"/>
          <w:numId w:val="27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Change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dir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смена каталога (позволяет изменить установленный по умолчанию диск или каталог),</w:t>
      </w:r>
    </w:p>
    <w:p w14:paraId="5A5F6491" w14:textId="77777777" w:rsidR="00F16B7B" w:rsidRPr="00656609" w:rsidRDefault="00F16B7B" w:rsidP="00F16B7B">
      <w:pPr>
        <w:numPr>
          <w:ilvl w:val="0"/>
          <w:numId w:val="27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Print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печать файла, </w:t>
      </w:r>
    </w:p>
    <w:p w14:paraId="18A1FE3F" w14:textId="77777777" w:rsidR="00F16B7B" w:rsidRPr="00656609" w:rsidRDefault="00F16B7B" w:rsidP="00F16B7B">
      <w:pPr>
        <w:numPr>
          <w:ilvl w:val="0"/>
          <w:numId w:val="27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Get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info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выдача информации о текущем состоянии программы и используемой памяти,</w:t>
      </w:r>
    </w:p>
    <w:p w14:paraId="19A37C20" w14:textId="77777777" w:rsidR="00F16B7B" w:rsidRPr="00656609" w:rsidRDefault="00F16B7B" w:rsidP="00F16B7B">
      <w:pPr>
        <w:numPr>
          <w:ilvl w:val="0"/>
          <w:numId w:val="27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DOS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Shell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выход в DOS без выгрузки из памяти (для возврата ввести команду 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exit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),</w:t>
      </w:r>
    </w:p>
    <w:p w14:paraId="2FDD84CF" w14:textId="77777777" w:rsidR="00F16B7B" w:rsidRPr="00656609" w:rsidRDefault="00F16B7B" w:rsidP="00F16B7B">
      <w:pPr>
        <w:numPr>
          <w:ilvl w:val="0"/>
          <w:numId w:val="27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Exit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- выход и выгрузка из памяти.</w:t>
      </w:r>
    </w:p>
    <w:p w14:paraId="603CC0FB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14:paraId="15C4377A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</w:rPr>
        <w:lastRenderedPageBreak/>
        <w:t>Программы на языке Паскаль имеют блочную структуру:</w:t>
      </w:r>
    </w:p>
    <w:p w14:paraId="2390F214" w14:textId="77777777" w:rsidR="00F16B7B" w:rsidRPr="00656609" w:rsidRDefault="00F16B7B" w:rsidP="00F16B7B">
      <w:pPr>
        <w:numPr>
          <w:ilvl w:val="0"/>
          <w:numId w:val="28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Блок типа PROGRAM - имеет имя, состоящее только из латинских букв и цифр. Его присутствие не обязательно, но рекомендуется записывать для быстрого распознавания нужной программы среди других листингов.</w:t>
      </w:r>
    </w:p>
    <w:p w14:paraId="0AA3A9EF" w14:textId="77777777" w:rsidR="00F16B7B" w:rsidRPr="00656609" w:rsidRDefault="00F16B7B" w:rsidP="00F16B7B">
      <w:pPr>
        <w:numPr>
          <w:ilvl w:val="0"/>
          <w:numId w:val="28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Программный блок, состоящий в общем случае из 7 разделов:</w:t>
      </w:r>
    </w:p>
    <w:p w14:paraId="43BADFEF" w14:textId="77777777" w:rsidR="00F16B7B" w:rsidRPr="00656609" w:rsidRDefault="00F16B7B" w:rsidP="00F16B7B">
      <w:pPr>
        <w:numPr>
          <w:ilvl w:val="0"/>
          <w:numId w:val="28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модулей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uses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);</w:t>
      </w:r>
    </w:p>
    <w:p w14:paraId="732DB0CF" w14:textId="77777777" w:rsidR="00F16B7B" w:rsidRPr="00656609" w:rsidRDefault="00F16B7B" w:rsidP="00F16B7B">
      <w:pPr>
        <w:numPr>
          <w:ilvl w:val="1"/>
          <w:numId w:val="28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меток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label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); </w:t>
      </w:r>
    </w:p>
    <w:p w14:paraId="3AE4DF00" w14:textId="77777777" w:rsidR="00F16B7B" w:rsidRPr="00656609" w:rsidRDefault="00F16B7B" w:rsidP="00F16B7B">
      <w:pPr>
        <w:numPr>
          <w:ilvl w:val="1"/>
          <w:numId w:val="28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констант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const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);</w:t>
      </w:r>
    </w:p>
    <w:p w14:paraId="794BC8C1" w14:textId="77777777" w:rsidR="00F16B7B" w:rsidRPr="00656609" w:rsidRDefault="00F16B7B" w:rsidP="00F16B7B">
      <w:pPr>
        <w:numPr>
          <w:ilvl w:val="1"/>
          <w:numId w:val="28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типов данных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type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);</w:t>
      </w:r>
    </w:p>
    <w:p w14:paraId="6B61986F" w14:textId="77777777" w:rsidR="00F16B7B" w:rsidRPr="00656609" w:rsidRDefault="00F16B7B" w:rsidP="00F16B7B">
      <w:pPr>
        <w:numPr>
          <w:ilvl w:val="1"/>
          <w:numId w:val="28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переменных (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var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);</w:t>
      </w:r>
    </w:p>
    <w:p w14:paraId="1A21D223" w14:textId="77777777" w:rsidR="00F16B7B" w:rsidRPr="00656609" w:rsidRDefault="00F16B7B" w:rsidP="00F16B7B">
      <w:pPr>
        <w:numPr>
          <w:ilvl w:val="1"/>
          <w:numId w:val="28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раздел описания процедур и функций;</w:t>
      </w:r>
    </w:p>
    <w:p w14:paraId="1E874D47" w14:textId="77777777" w:rsidR="00F16B7B" w:rsidRPr="00656609" w:rsidRDefault="00F16B7B" w:rsidP="00F16B7B">
      <w:pPr>
        <w:numPr>
          <w:ilvl w:val="1"/>
          <w:numId w:val="28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раздел описания операторов. </w:t>
      </w:r>
    </w:p>
    <w:p w14:paraId="47AC57FC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</w:rPr>
        <w:t>Общая структура программы на языке Паскаль: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7"/>
      </w:tblGrid>
      <w:tr w:rsidR="00F16B7B" w:rsidRPr="00656609" w14:paraId="6E321EC9" w14:textId="77777777" w:rsidTr="00250F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84B6B" w14:textId="77777777" w:rsidR="00F16B7B" w:rsidRPr="00656609" w:rsidRDefault="00F16B7B" w:rsidP="00250FE1">
            <w:pPr>
              <w:spacing w:after="150"/>
              <w:ind w:firstLine="23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Рrogram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ИМЯ..</w:t>
            </w:r>
            <w:proofErr w:type="gram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; {заголовок программы}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Uses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...; {раздел описания модулей}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Var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..; {раздел объявления переменных}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...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Begin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{начало исполнительной части программы}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... {последовательность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... операторов}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End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. {конец программы}</w:t>
            </w:r>
          </w:p>
        </w:tc>
      </w:tr>
    </w:tbl>
    <w:p w14:paraId="13D3F9D6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  <w:u w:val="single"/>
        </w:rPr>
        <w:t>Пример программы, которая осуществляет сложение двух чисел и выводит сумму на экран: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</w:tblGrid>
      <w:tr w:rsidR="00F16B7B" w:rsidRPr="00656609" w14:paraId="77E2BC1D" w14:textId="77777777" w:rsidTr="00250F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4411C" w14:textId="77777777" w:rsidR="00F16B7B" w:rsidRPr="00656609" w:rsidRDefault="00F16B7B" w:rsidP="00250FE1">
            <w:pPr>
              <w:spacing w:after="150"/>
              <w:ind w:firstLine="23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Program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/>
              </w:rPr>
              <w:t>Summa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Uses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Crt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;{Подключаем модуль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Crt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Var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number1, {переменная, в которой будет содержаться первое число}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number2, {переменная, в которой будет содержаться второе число}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rezult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{переменная, в которой будет содержаться результат}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   :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integer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; {указывает тип целых чисел}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Begin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ClrScr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;{Используем процедуру очистки экрана из модуля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Crt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Write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('Введите первое число ');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{Выводим на экран символы, записанные между апострофами}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Readln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(number1);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{Введенное пользователем число считываем в переменную number1}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Write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('Введите второе число ');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{Выводим на экран символы, записанные между апострофами}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Readln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(number2);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>   {Введенное пользователем число считываем в переменную number2}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rezult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:= number1 + number2;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{Находим сумму введенных чисел и присваиваем переменной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rezult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Write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('Сумма чисел ', number1, ' и ', number2, ' равно ',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rezult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);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   {Выводим на экран строчку, содержащую ответ задачи}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 xml:space="preserve">   </w:t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Readln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;{Процедура задержки экрана}</w:t>
            </w:r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End</w:t>
            </w:r>
            <w:proofErr w:type="spellEnd"/>
            <w:r w:rsidRPr="0065660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.</w:t>
            </w:r>
          </w:p>
        </w:tc>
      </w:tr>
    </w:tbl>
    <w:p w14:paraId="5057A8C8" w14:textId="77777777" w:rsidR="00F16B7B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4DF2F16C" w14:textId="77777777" w:rsidR="00F16B7B" w:rsidRPr="00656609" w:rsidRDefault="00F16B7B" w:rsidP="00F16B7B">
      <w:pPr>
        <w:spacing w:after="150"/>
        <w:ind w:firstLine="23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Контрольные вопросы</w:t>
      </w:r>
    </w:p>
    <w:p w14:paraId="7C24A43B" w14:textId="77777777" w:rsidR="00F16B7B" w:rsidRPr="00656609" w:rsidRDefault="00F16B7B" w:rsidP="00F16B7B">
      <w:pPr>
        <w:numPr>
          <w:ilvl w:val="1"/>
          <w:numId w:val="29"/>
        </w:numPr>
        <w:spacing w:after="0" w:line="240" w:lineRule="auto"/>
        <w:ind w:left="0" w:firstLine="23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Что такое среда программирования?</w:t>
      </w:r>
    </w:p>
    <w:p w14:paraId="24BD7022" w14:textId="77777777" w:rsidR="00F16B7B" w:rsidRPr="00EC0B91" w:rsidRDefault="00F16B7B" w:rsidP="00F16B7B">
      <w:pPr>
        <w:numPr>
          <w:ilvl w:val="1"/>
          <w:numId w:val="29"/>
        </w:numPr>
        <w:spacing w:after="0" w:line="240" w:lineRule="auto"/>
        <w:ind w:left="0" w:firstLine="23"/>
        <w:jc w:val="both"/>
        <w:rPr>
          <w:sz w:val="28"/>
          <w:szCs w:val="28"/>
        </w:rPr>
      </w:pP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Опишите среду программирования Т</w:t>
      </w:r>
      <w:proofErr w:type="spellStart"/>
      <w:r w:rsidRPr="00656609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urbo</w:t>
      </w:r>
      <w:proofErr w:type="spellEnd"/>
      <w:r w:rsidRPr="00656609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656609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Pascal</w:t>
      </w:r>
      <w:r w:rsidRPr="00656609">
        <w:rPr>
          <w:rFonts w:ascii="Times New Roman" w:eastAsia="Times New Roman" w:hAnsi="Times New Roman"/>
          <w:color w:val="333333"/>
          <w:sz w:val="28"/>
          <w:szCs w:val="28"/>
        </w:rPr>
        <w:t>.</w:t>
      </w:r>
      <w:r w:rsidRPr="00EC0B91">
        <w:rPr>
          <w:sz w:val="28"/>
          <w:szCs w:val="28"/>
        </w:rPr>
        <w:t xml:space="preserve"> </w:t>
      </w:r>
    </w:p>
    <w:p w14:paraId="793577B8" w14:textId="77777777" w:rsidR="00F16B7B" w:rsidRDefault="00F16B7B" w:rsidP="004D4C7A">
      <w:pPr>
        <w:rPr>
          <w:rFonts w:ascii="Times New Roman" w:hAnsi="Times New Roman" w:cs="Times New Roman"/>
          <w:sz w:val="28"/>
          <w:szCs w:val="28"/>
        </w:rPr>
      </w:pPr>
    </w:p>
    <w:p w14:paraId="68DA9A66" w14:textId="77777777" w:rsidR="00F16B7B" w:rsidRDefault="00F16B7B" w:rsidP="00F16B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2562181E" w14:textId="77777777" w:rsidR="00F16B7B" w:rsidRDefault="00F16B7B" w:rsidP="00F16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sz w:val="28"/>
          <w:szCs w:val="28"/>
        </w:rPr>
        <w:t>Тестирование программы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3F44014D" w14:textId="77777777" w:rsidR="00F16B7B" w:rsidRDefault="00F16B7B" w:rsidP="00F16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2A07">
        <w:rPr>
          <w:rFonts w:ascii="Times New Roman" w:eastAsia="Times New Roman" w:hAnsi="Times New Roman" w:cs="Times New Roman"/>
          <w:sz w:val="28"/>
          <w:szCs w:val="28"/>
        </w:rPr>
        <w:t xml:space="preserve"> каждом задании только 1 верный ответ</w:t>
      </w:r>
    </w:p>
    <w:p w14:paraId="2EF2CEF9" w14:textId="77777777" w:rsidR="00F16B7B" w:rsidRPr="002B2A07" w:rsidRDefault="00F16B7B" w:rsidP="00F16B7B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символ необходим для разделения операторов?</w:t>
      </w:r>
    </w:p>
    <w:p w14:paraId="33FB04CB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</w:p>
    <w:p w14:paraId="3FF3AD86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254B5FD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6D66941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:=</w:t>
      </w:r>
    </w:p>
    <w:p w14:paraId="6A909AE2" w14:textId="77777777" w:rsidR="00F16B7B" w:rsidRPr="002B2A07" w:rsidRDefault="00F16B7B" w:rsidP="00F16B7B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имя объекта недопустимо в 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Pascal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4892D0BE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167y</w:t>
      </w:r>
    </w:p>
    <w:p w14:paraId="435EF538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UIP</w:t>
      </w:r>
    </w:p>
    <w:p w14:paraId="2CF24A46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Tr15</w:t>
      </w:r>
    </w:p>
    <w:p w14:paraId="66182C9B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zima</w:t>
      </w:r>
      <w:proofErr w:type="spellEnd"/>
    </w:p>
    <w:p w14:paraId="48741398" w14:textId="77777777" w:rsidR="00F16B7B" w:rsidRPr="002B2A07" w:rsidRDefault="00F16B7B" w:rsidP="00F16B7B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Выберите </w:t>
      </w:r>
      <w:proofErr w:type="gram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proofErr w:type="gram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относящееся к типу 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real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8208D88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14:paraId="03E24FAF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</w:p>
    <w:p w14:paraId="1C17A5AC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16.31</w:t>
      </w:r>
    </w:p>
    <w:p w14:paraId="523B7AB2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28700</w:t>
      </w:r>
    </w:p>
    <w:p w14:paraId="4EDED5E1" w14:textId="77777777" w:rsidR="00F16B7B" w:rsidRPr="002B2A07" w:rsidRDefault="00F16B7B" w:rsidP="00F16B7B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верный символ или набор символов, который называется оператором присваивания</w:t>
      </w:r>
    </w:p>
    <w:p w14:paraId="55C0030F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</w:p>
    <w:p w14:paraId="42424CFC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;=</w:t>
      </w:r>
    </w:p>
    <w:p w14:paraId="04904707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:=</w:t>
      </w:r>
    </w:p>
    <w:p w14:paraId="2E01851A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==</w:t>
      </w:r>
    </w:p>
    <w:p w14:paraId="0B5BFAB5" w14:textId="77777777" w:rsidR="00F16B7B" w:rsidRPr="002B2A07" w:rsidRDefault="00F16B7B" w:rsidP="00F16B7B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Каким словом обозначается оператор вывода в 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Pascal</w:t>
      </w:r>
      <w:proofErr w:type="spellEnd"/>
    </w:p>
    <w:p w14:paraId="62ADB76F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Read</w:t>
      </w:r>
      <w:proofErr w:type="spellEnd"/>
    </w:p>
    <w:p w14:paraId="3D631AAE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Write</w:t>
      </w:r>
      <w:proofErr w:type="spellEnd"/>
    </w:p>
    <w:p w14:paraId="1E035AA2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Wrote</w:t>
      </w:r>
      <w:proofErr w:type="spellEnd"/>
    </w:p>
    <w:p w14:paraId="01B8AF07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readen</w:t>
      </w:r>
      <w:proofErr w:type="spellEnd"/>
    </w:p>
    <w:p w14:paraId="251F5F89" w14:textId="77777777" w:rsidR="00F16B7B" w:rsidRPr="002B2A07" w:rsidRDefault="00F16B7B" w:rsidP="00F16B7B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арифметическая операция служит для получения остатка от деления</w:t>
      </w:r>
    </w:p>
    <w:p w14:paraId="3FA0C2E5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Div</w:t>
      </w:r>
      <w:proofErr w:type="spellEnd"/>
    </w:p>
    <w:p w14:paraId="1561978C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Dov</w:t>
      </w:r>
      <w:proofErr w:type="spellEnd"/>
    </w:p>
    <w:p w14:paraId="5BFF8CDB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Mot</w:t>
      </w:r>
      <w:proofErr w:type="spellEnd"/>
    </w:p>
    <w:p w14:paraId="75CB93D5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Mod</w:t>
      </w:r>
      <w:proofErr w:type="spellEnd"/>
    </w:p>
    <w:p w14:paraId="1DF35043" w14:textId="77777777" w:rsidR="00F16B7B" w:rsidRPr="002B2A07" w:rsidRDefault="00F16B7B" w:rsidP="00F16B7B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функция поможет посчитать квадрат от числа х?</w:t>
      </w:r>
    </w:p>
    <w:p w14:paraId="1A5AD3D0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sqrt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(x)</w:t>
      </w:r>
    </w:p>
    <w:p w14:paraId="297C9241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sql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(x)</w:t>
      </w:r>
    </w:p>
    <w:p w14:paraId="2B038A3A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sqr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(x)</w:t>
      </w:r>
    </w:p>
    <w:p w14:paraId="41DA98E7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sqv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(x)</w:t>
      </w:r>
    </w:p>
    <w:p w14:paraId="7A28BAD8" w14:textId="77777777" w:rsidR="00F16B7B" w:rsidRPr="002B2A07" w:rsidRDefault="00F16B7B" w:rsidP="00F16B7B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выглядит логическая операция «дизъюнкция» в 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Pascal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794E403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Not</w:t>
      </w:r>
    </w:p>
    <w:p w14:paraId="75FBFE29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</w:p>
    <w:p w14:paraId="5F525823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</w:p>
    <w:p w14:paraId="750C309F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&amp;&amp;</w:t>
      </w:r>
    </w:p>
    <w:p w14:paraId="6FB231E7" w14:textId="77777777" w:rsidR="00F16B7B" w:rsidRPr="002B2A07" w:rsidRDefault="00F16B7B" w:rsidP="00F16B7B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правильную запись выражения «А не равно 4»</w:t>
      </w:r>
    </w:p>
    <w:p w14:paraId="22316BB9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А!=</w:t>
      </w:r>
      <w:proofErr w:type="gram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5CFE54F9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А=4</w:t>
      </w:r>
    </w:p>
    <w:p w14:paraId="240EBA36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А==4</w:t>
      </w:r>
    </w:p>
    <w:p w14:paraId="640A76B7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А&lt;</w:t>
      </w:r>
      <w:proofErr w:type="gram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&gt;4</w:t>
      </w:r>
    </w:p>
    <w:p w14:paraId="0079472A" w14:textId="77777777" w:rsidR="00F16B7B" w:rsidRPr="002B2A07" w:rsidRDefault="00F16B7B" w:rsidP="00F16B7B">
      <w:pPr>
        <w:pStyle w:val="a4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из ниже перечисленных утверждений верно?</w:t>
      </w:r>
    </w:p>
    <w:p w14:paraId="47ABD353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If(f&gt;2) then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:=3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lse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a:=5;</w:t>
      </w:r>
    </w:p>
    <w:p w14:paraId="25D6F26B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If(f&gt;2) then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:=3;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lse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a:=5;</w:t>
      </w:r>
    </w:p>
    <w:p w14:paraId="421EBAF4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If(f&gt;2) then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=3;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lse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a=5;</w:t>
      </w:r>
    </w:p>
    <w:p w14:paraId="2FF6F271" w14:textId="77777777" w:rsidR="00F16B7B" w:rsidRPr="002B2A07" w:rsidRDefault="00F16B7B" w:rsidP="00F16B7B">
      <w:pPr>
        <w:pStyle w:val="a4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If(f&gt;2)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:=3; </w:t>
      </w:r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lse</w:t>
      </w:r>
      <w:proofErr w:type="spellEnd"/>
      <w:r w:rsidRPr="002B2A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a:=5;</w:t>
      </w:r>
    </w:p>
    <w:p w14:paraId="2FBF9DB0" w14:textId="77777777" w:rsidR="00F16B7B" w:rsidRDefault="00F16B7B" w:rsidP="00F16B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65112B19" w14:textId="77777777" w:rsidR="00F16B7B" w:rsidRPr="00C62F78" w:rsidRDefault="00F16B7B" w:rsidP="00F16B7B">
      <w:pPr>
        <w:pStyle w:val="a4"/>
        <w:numPr>
          <w:ilvl w:val="0"/>
          <w:numId w:val="31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Б</w:t>
      </w:r>
    </w:p>
    <w:p w14:paraId="5EAF46D5" w14:textId="77777777" w:rsidR="00F16B7B" w:rsidRPr="00C62F78" w:rsidRDefault="00F16B7B" w:rsidP="00F16B7B">
      <w:pPr>
        <w:pStyle w:val="a4"/>
        <w:numPr>
          <w:ilvl w:val="0"/>
          <w:numId w:val="31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</w:p>
    <w:p w14:paraId="053D30AD" w14:textId="77777777" w:rsidR="00F16B7B" w:rsidRPr="00C62F78" w:rsidRDefault="00F16B7B" w:rsidP="00F16B7B">
      <w:pPr>
        <w:pStyle w:val="a4"/>
        <w:numPr>
          <w:ilvl w:val="0"/>
          <w:numId w:val="31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</w:p>
    <w:p w14:paraId="1781016A" w14:textId="77777777" w:rsidR="00F16B7B" w:rsidRPr="00C62F78" w:rsidRDefault="00F16B7B" w:rsidP="00F16B7B">
      <w:pPr>
        <w:pStyle w:val="a4"/>
        <w:numPr>
          <w:ilvl w:val="0"/>
          <w:numId w:val="31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</w:p>
    <w:p w14:paraId="4B200B8F" w14:textId="77777777" w:rsidR="00F16B7B" w:rsidRPr="00C62F78" w:rsidRDefault="00F16B7B" w:rsidP="00F16B7B">
      <w:pPr>
        <w:pStyle w:val="a4"/>
        <w:numPr>
          <w:ilvl w:val="0"/>
          <w:numId w:val="31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Б</w:t>
      </w:r>
    </w:p>
    <w:p w14:paraId="276854CD" w14:textId="77777777" w:rsidR="00F16B7B" w:rsidRPr="00C62F78" w:rsidRDefault="00F16B7B" w:rsidP="00F16B7B">
      <w:pPr>
        <w:pStyle w:val="a4"/>
        <w:numPr>
          <w:ilvl w:val="0"/>
          <w:numId w:val="31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Г</w:t>
      </w:r>
    </w:p>
    <w:p w14:paraId="688A0CDE" w14:textId="77777777" w:rsidR="00F16B7B" w:rsidRPr="00C62F78" w:rsidRDefault="00F16B7B" w:rsidP="00F16B7B">
      <w:pPr>
        <w:pStyle w:val="a4"/>
        <w:numPr>
          <w:ilvl w:val="0"/>
          <w:numId w:val="31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</w:p>
    <w:p w14:paraId="131C9D08" w14:textId="77777777" w:rsidR="00F16B7B" w:rsidRPr="00C62F78" w:rsidRDefault="00F16B7B" w:rsidP="00F16B7B">
      <w:pPr>
        <w:pStyle w:val="a4"/>
        <w:numPr>
          <w:ilvl w:val="0"/>
          <w:numId w:val="31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Б</w:t>
      </w:r>
    </w:p>
    <w:p w14:paraId="4BC10376" w14:textId="77777777" w:rsidR="00F16B7B" w:rsidRPr="00C62F78" w:rsidRDefault="00F16B7B" w:rsidP="00F16B7B">
      <w:pPr>
        <w:pStyle w:val="a4"/>
        <w:numPr>
          <w:ilvl w:val="0"/>
          <w:numId w:val="31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Г</w:t>
      </w:r>
    </w:p>
    <w:p w14:paraId="46AEB19D" w14:textId="77777777" w:rsidR="00F16B7B" w:rsidRPr="002B2A07" w:rsidRDefault="00F16B7B" w:rsidP="00F16B7B">
      <w:pPr>
        <w:pStyle w:val="a4"/>
        <w:numPr>
          <w:ilvl w:val="0"/>
          <w:numId w:val="31"/>
        </w:numP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2A07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</w:p>
    <w:p w14:paraId="10BAC9C1" w14:textId="77777777" w:rsidR="00F16B7B" w:rsidRPr="001F3AC0" w:rsidRDefault="00F16B7B" w:rsidP="004D4C7A">
      <w:pPr>
        <w:rPr>
          <w:rFonts w:ascii="Times New Roman" w:hAnsi="Times New Roman" w:cs="Times New Roman"/>
          <w:sz w:val="28"/>
          <w:szCs w:val="28"/>
        </w:rPr>
      </w:pPr>
    </w:p>
    <w:sectPr w:rsidR="00F16B7B" w:rsidRPr="001F3AC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8.25pt;height:10.5pt" o:bullet="t">
        <v:imagedata r:id="rId1" o:title="li"/>
      </v:shape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abstractNum w:abstractNumId="0" w15:restartNumberingAfterBreak="0">
    <w:nsid w:val="0510595F"/>
    <w:multiLevelType w:val="multilevel"/>
    <w:tmpl w:val="AA3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B3A89"/>
    <w:multiLevelType w:val="multilevel"/>
    <w:tmpl w:val="D84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57B2B"/>
    <w:multiLevelType w:val="multilevel"/>
    <w:tmpl w:val="FE6C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1F703AB9"/>
    <w:multiLevelType w:val="multilevel"/>
    <w:tmpl w:val="61C8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7E17"/>
    <w:multiLevelType w:val="hybridMultilevel"/>
    <w:tmpl w:val="E9F29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B2B41"/>
    <w:multiLevelType w:val="multilevel"/>
    <w:tmpl w:val="1D9C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C4440"/>
    <w:multiLevelType w:val="multilevel"/>
    <w:tmpl w:val="2944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814A0A"/>
    <w:multiLevelType w:val="multilevel"/>
    <w:tmpl w:val="341A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703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28"/>
  </w:num>
  <w:num w:numId="5">
    <w:abstractNumId w:val="23"/>
  </w:num>
  <w:num w:numId="6">
    <w:abstractNumId w:val="29"/>
  </w:num>
  <w:num w:numId="7">
    <w:abstractNumId w:val="16"/>
  </w:num>
  <w:num w:numId="8">
    <w:abstractNumId w:val="6"/>
  </w:num>
  <w:num w:numId="9">
    <w:abstractNumId w:val="26"/>
  </w:num>
  <w:num w:numId="10">
    <w:abstractNumId w:val="25"/>
  </w:num>
  <w:num w:numId="11">
    <w:abstractNumId w:val="20"/>
  </w:num>
  <w:num w:numId="12">
    <w:abstractNumId w:val="30"/>
  </w:num>
  <w:num w:numId="13">
    <w:abstractNumId w:val="8"/>
  </w:num>
  <w:num w:numId="14">
    <w:abstractNumId w:val="22"/>
  </w:num>
  <w:num w:numId="15">
    <w:abstractNumId w:val="9"/>
  </w:num>
  <w:num w:numId="16">
    <w:abstractNumId w:val="21"/>
  </w:num>
  <w:num w:numId="17">
    <w:abstractNumId w:val="14"/>
  </w:num>
  <w:num w:numId="18">
    <w:abstractNumId w:val="17"/>
  </w:num>
  <w:num w:numId="19">
    <w:abstractNumId w:val="2"/>
  </w:num>
  <w:num w:numId="20">
    <w:abstractNumId w:val="11"/>
  </w:num>
  <w:num w:numId="21">
    <w:abstractNumId w:val="15"/>
  </w:num>
  <w:num w:numId="22">
    <w:abstractNumId w:val="7"/>
  </w:num>
  <w:num w:numId="23">
    <w:abstractNumId w:val="12"/>
  </w:num>
  <w:num w:numId="24">
    <w:abstractNumId w:val="3"/>
  </w:num>
  <w:num w:numId="25">
    <w:abstractNumId w:val="1"/>
  </w:num>
  <w:num w:numId="26">
    <w:abstractNumId w:val="0"/>
  </w:num>
  <w:num w:numId="27">
    <w:abstractNumId w:val="19"/>
  </w:num>
  <w:num w:numId="28">
    <w:abstractNumId w:val="13"/>
  </w:num>
  <w:num w:numId="29">
    <w:abstractNumId w:val="18"/>
  </w:num>
  <w:num w:numId="30">
    <w:abstractNumId w:val="2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067EB"/>
    <w:rsid w:val="000C26CA"/>
    <w:rsid w:val="000E3045"/>
    <w:rsid w:val="0018447D"/>
    <w:rsid w:val="00193596"/>
    <w:rsid w:val="001F3AC0"/>
    <w:rsid w:val="002131A6"/>
    <w:rsid w:val="0043107E"/>
    <w:rsid w:val="00485677"/>
    <w:rsid w:val="004D4C7A"/>
    <w:rsid w:val="00573749"/>
    <w:rsid w:val="006365E6"/>
    <w:rsid w:val="009D3571"/>
    <w:rsid w:val="00A076EF"/>
    <w:rsid w:val="00B56CEC"/>
    <w:rsid w:val="00C90C9B"/>
    <w:rsid w:val="00C943EA"/>
    <w:rsid w:val="00D7661F"/>
    <w:rsid w:val="00DB1A31"/>
    <w:rsid w:val="00EF3E49"/>
    <w:rsid w:val="00F16B7B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067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67EB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067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67E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азвание объекта1"/>
    <w:basedOn w:val="a0"/>
    <w:rsid w:val="00C9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ddrmx@ya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12</cp:revision>
  <dcterms:created xsi:type="dcterms:W3CDTF">2020-05-11T00:16:00Z</dcterms:created>
  <dcterms:modified xsi:type="dcterms:W3CDTF">2020-06-10T00:02:00Z</dcterms:modified>
</cp:coreProperties>
</file>